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  <w:r>
        <w:rPr>
          <w:b w:val="0"/>
        </w:rPr>
        <w:t>АДМИНИСТРАЦИЯ ЛЕНИНСКОГО СЕЛЬСКОГО ПОСЕЛЕНИЯ</w:t>
      </w: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  <w:r>
        <w:rPr>
          <w:b w:val="0"/>
        </w:rPr>
        <w:t>ТАВРИЧЕСКОГО МУНИЦИПАЛЬНОГО РАЙОНА</w:t>
      </w: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  <w:r>
        <w:rPr>
          <w:b w:val="0"/>
        </w:rPr>
        <w:t>ОМСКОЙ ОБЛАСТИ</w:t>
      </w: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  <w:szCs w:val="28"/>
        </w:rPr>
      </w:pP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  <w:r>
        <w:rPr>
          <w:b w:val="0"/>
        </w:rPr>
        <w:t>ПОСТАНОВЛЕНИЕ</w:t>
      </w: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</w:p>
    <w:p w:rsidR="006B4105" w:rsidRDefault="006B4105" w:rsidP="00714B7B">
      <w:pPr>
        <w:ind w:left="-360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06.03.2020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                                                   № 16</w:t>
      </w:r>
    </w:p>
    <w:p w:rsidR="006B4105" w:rsidRDefault="006B4105" w:rsidP="00714B7B">
      <w:pPr>
        <w:pStyle w:val="Subtitle"/>
        <w:tabs>
          <w:tab w:val="left" w:pos="0"/>
          <w:tab w:val="left" w:pos="10800"/>
        </w:tabs>
        <w:ind w:left="-360" w:right="-185"/>
        <w:rPr>
          <w:b w:val="0"/>
        </w:rPr>
      </w:pPr>
      <w:r>
        <w:rPr>
          <w:b w:val="0"/>
        </w:rPr>
        <w:t>р.п. Таврическое</w:t>
      </w:r>
    </w:p>
    <w:p w:rsidR="006B4105" w:rsidRDefault="006B4105" w:rsidP="00300418">
      <w:pPr>
        <w:rPr>
          <w:sz w:val="20"/>
          <w:szCs w:val="20"/>
        </w:rPr>
      </w:pPr>
    </w:p>
    <w:p w:rsidR="006B4105" w:rsidRDefault="006B4105" w:rsidP="00300418">
      <w:pPr>
        <w:rPr>
          <w:b/>
          <w:bCs/>
          <w:sz w:val="28"/>
          <w:szCs w:val="28"/>
        </w:rPr>
      </w:pPr>
    </w:p>
    <w:p w:rsidR="006B4105" w:rsidRPr="00BF3C40" w:rsidRDefault="006B4105" w:rsidP="00714B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О внесении изменений в постановление</w:t>
      </w:r>
    </w:p>
    <w:p w:rsidR="006B4105" w:rsidRPr="00BF3C40" w:rsidRDefault="006B4105" w:rsidP="00714B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Администрации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</w:t>
      </w:r>
    </w:p>
    <w:p w:rsidR="006B4105" w:rsidRPr="00BF3C40" w:rsidRDefault="006B4105" w:rsidP="00714B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Таврического муниципального района Омской области</w:t>
      </w:r>
    </w:p>
    <w:p w:rsidR="006B4105" w:rsidRPr="00BF3C40" w:rsidRDefault="006B4105" w:rsidP="00714B7B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07.11.2018 № 67</w:t>
      </w:r>
    </w:p>
    <w:p w:rsidR="006B4105" w:rsidRPr="00BF3C40" w:rsidRDefault="006B4105" w:rsidP="003004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B4105" w:rsidRPr="00BF3C40" w:rsidRDefault="006B4105" w:rsidP="003004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B4105" w:rsidRPr="00BF3C40" w:rsidRDefault="006B4105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3C4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BF3C40">
        <w:rPr>
          <w:rFonts w:ascii="Times New Roman" w:hAnsi="Times New Roman" w:cs="Times New Roman"/>
          <w:sz w:val="26"/>
          <w:szCs w:val="26"/>
        </w:rPr>
        <w:t xml:space="preserve"> Федеральн</w:t>
      </w:r>
      <w:r>
        <w:rPr>
          <w:rFonts w:ascii="Times New Roman" w:hAnsi="Times New Roman" w:cs="Times New Roman"/>
          <w:sz w:val="26"/>
          <w:szCs w:val="26"/>
        </w:rPr>
        <w:t>ым</w:t>
      </w:r>
      <w:r w:rsidRPr="00BF3C40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BF3C40">
        <w:rPr>
          <w:rFonts w:ascii="Times New Roman" w:hAnsi="Times New Roman" w:cs="Times New Roman"/>
          <w:sz w:val="26"/>
          <w:szCs w:val="26"/>
        </w:rPr>
        <w:t xml:space="preserve"> от 2 марта 2007 года № 25-ФЗ "О муниципальной службе в Российской Федерации", Федеральным законом от 06 октября 2010 № 131-ФЗ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hAnsi="Times New Roman" w:cs="Times New Roman"/>
          <w:bCs/>
          <w:sz w:val="26"/>
          <w:szCs w:val="26"/>
        </w:rPr>
        <w:t xml:space="preserve">Ленинского </w:t>
      </w:r>
      <w:r w:rsidRPr="00BF3C40">
        <w:rPr>
          <w:rFonts w:ascii="Times New Roman" w:hAnsi="Times New Roman" w:cs="Times New Roman"/>
          <w:sz w:val="26"/>
          <w:szCs w:val="26"/>
        </w:rPr>
        <w:t>сельского поселения Таврического муниципального района Омской области</w:t>
      </w:r>
    </w:p>
    <w:p w:rsidR="006B4105" w:rsidRPr="00BF3C40" w:rsidRDefault="006B4105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4105" w:rsidRPr="00BF3C40" w:rsidRDefault="006B4105" w:rsidP="0030041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BF3C40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4105" w:rsidRPr="00BF3C40" w:rsidRDefault="006B4105" w:rsidP="003004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B4105" w:rsidRPr="00BF3C40" w:rsidRDefault="006B4105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ab/>
        <w:t xml:space="preserve">1. Внести в Порядок применения взысканий за несоблюдение муниципальными служащими Администрации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Ленинского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сельского поселения Таврического муниципального района Омской области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утвержденный постановлением Администрации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Ленинского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сельского поселения Таврического муниципального района Омской области от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07.11.2018 г № 67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следующие изменения:</w:t>
      </w:r>
    </w:p>
    <w:p w:rsidR="006B4105" w:rsidRPr="00BF3C40" w:rsidRDefault="006B4105" w:rsidP="00F76A5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>3) часть 5 Порядка изложить в следующей редакции:</w:t>
      </w:r>
    </w:p>
    <w:p w:rsidR="006B4105" w:rsidRPr="00BF3C40" w:rsidRDefault="006B4105" w:rsidP="00BF3C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F3C40">
        <w:rPr>
          <w:sz w:val="26"/>
          <w:szCs w:val="26"/>
        </w:rPr>
        <w:t xml:space="preserve">     «5. </w:t>
      </w:r>
      <w:r w:rsidRPr="00BF3C40">
        <w:rPr>
          <w:sz w:val="26"/>
          <w:szCs w:val="26"/>
          <w:lang w:eastAsia="en-US"/>
        </w:rPr>
        <w:t xml:space="preserve">Взыскания, предусмотренные статьями 14.1, 15 и 27 </w:t>
      </w:r>
      <w:r w:rsidRPr="00BF3C40">
        <w:rPr>
          <w:sz w:val="26"/>
          <w:szCs w:val="26"/>
        </w:rPr>
        <w:t>Федерального закона от 2 марта 2007 года № 25-ФЗ "О муниципальной службе в Российской Федерации"</w:t>
      </w:r>
      <w:r w:rsidRPr="00BF3C40">
        <w:rPr>
          <w:sz w:val="26"/>
          <w:szCs w:val="26"/>
          <w:lang w:eastAsia="en-US"/>
        </w:rPr>
        <w:t>,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  <w:r w:rsidRPr="00BF3C40">
        <w:rPr>
          <w:sz w:val="26"/>
          <w:szCs w:val="26"/>
        </w:rPr>
        <w:t>».</w:t>
      </w:r>
    </w:p>
    <w:p w:rsidR="006B4105" w:rsidRPr="00BF3C40" w:rsidRDefault="006B4105" w:rsidP="00F32A6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2. Контроль за исполнением настоящего постановления возложить на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ведущего специалиста Администрации сельского поселения С.В. Мартынчук,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Pr="00BF3C40">
        <w:rPr>
          <w:rFonts w:ascii="Times New Roman" w:hAnsi="Times New Roman" w:cs="Times New Roman"/>
          <w:b w:val="0"/>
          <w:bCs w:val="0"/>
          <w:sz w:val="26"/>
          <w:szCs w:val="26"/>
          <w:lang w:eastAsia="en-US"/>
        </w:rPr>
        <w:t>ответственного за работу по профилактике коррупционных и иных правонарушений.</w:t>
      </w:r>
    </w:p>
    <w:p w:rsidR="006B4105" w:rsidRPr="00BF3C40" w:rsidRDefault="006B4105" w:rsidP="00300418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B4105" w:rsidRPr="00BF3C40" w:rsidRDefault="006B4105" w:rsidP="00300418">
      <w:pPr>
        <w:jc w:val="both"/>
        <w:rPr>
          <w:sz w:val="26"/>
          <w:szCs w:val="26"/>
        </w:rPr>
      </w:pPr>
    </w:p>
    <w:p w:rsidR="006B4105" w:rsidRPr="00BF3C40" w:rsidRDefault="006B4105" w:rsidP="00714B7B">
      <w:pPr>
        <w:jc w:val="both"/>
        <w:rPr>
          <w:sz w:val="26"/>
          <w:szCs w:val="26"/>
        </w:rPr>
      </w:pPr>
      <w:r w:rsidRPr="00BF3C40">
        <w:rPr>
          <w:sz w:val="26"/>
          <w:szCs w:val="26"/>
        </w:rPr>
        <w:t xml:space="preserve">Глава сельского поселения                                               </w:t>
      </w:r>
      <w:r>
        <w:rPr>
          <w:sz w:val="26"/>
          <w:szCs w:val="26"/>
        </w:rPr>
        <w:t xml:space="preserve">         С.С. Лемешев</w:t>
      </w:r>
    </w:p>
    <w:sectPr w:rsidR="006B4105" w:rsidRPr="00BF3C40" w:rsidSect="00714B7B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418"/>
    <w:rsid w:val="0020728D"/>
    <w:rsid w:val="00300418"/>
    <w:rsid w:val="003B4FC4"/>
    <w:rsid w:val="004B6926"/>
    <w:rsid w:val="00533935"/>
    <w:rsid w:val="006B4105"/>
    <w:rsid w:val="00714B7B"/>
    <w:rsid w:val="008547B7"/>
    <w:rsid w:val="00951543"/>
    <w:rsid w:val="00AF2EB1"/>
    <w:rsid w:val="00B2475D"/>
    <w:rsid w:val="00BF3C40"/>
    <w:rsid w:val="00F32A67"/>
    <w:rsid w:val="00F76A58"/>
    <w:rsid w:val="00FC2885"/>
    <w:rsid w:val="00FE7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418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0041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30041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714B7B"/>
    <w:rPr>
      <w:rFonts w:cs="Times New Roman"/>
      <w:b/>
      <w:sz w:val="28"/>
      <w:lang w:val="ru-RU" w:eastAsia="ru-RU" w:bidi="ar-SA"/>
    </w:rPr>
  </w:style>
  <w:style w:type="paragraph" w:styleId="Subtitle">
    <w:name w:val="Subtitle"/>
    <w:basedOn w:val="Normal"/>
    <w:link w:val="SubtitleChar1"/>
    <w:uiPriority w:val="99"/>
    <w:qFormat/>
    <w:locked/>
    <w:rsid w:val="00714B7B"/>
    <w:pPr>
      <w:jc w:val="center"/>
    </w:pPr>
    <w:rPr>
      <w:rFonts w:eastAsia="Calibri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FD18BC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8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321</Words>
  <Characters>1832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ADM21r1</dc:creator>
  <cp:keywords/>
  <dc:description/>
  <cp:lastModifiedBy>user</cp:lastModifiedBy>
  <cp:revision>3</cp:revision>
  <dcterms:created xsi:type="dcterms:W3CDTF">2020-03-10T11:19:00Z</dcterms:created>
  <dcterms:modified xsi:type="dcterms:W3CDTF">2020-03-11T03:12:00Z</dcterms:modified>
</cp:coreProperties>
</file>