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09E002" w14:textId="1AF075DC" w:rsidR="00263699" w:rsidRPr="00DD1296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1296">
        <w:rPr>
          <w:rFonts w:ascii="Times New Roman" w:hAnsi="Times New Roman" w:cs="Times New Roman"/>
          <w:b/>
          <w:bCs/>
          <w:sz w:val="28"/>
          <w:szCs w:val="28"/>
        </w:rPr>
        <w:t>ОМСКАЯ ОБЛАСТЬ</w:t>
      </w:r>
    </w:p>
    <w:p w14:paraId="3EE37C13" w14:textId="77777777" w:rsidR="00306FBC" w:rsidRPr="00DD1296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1BCC74" w14:textId="37F9AAAD" w:rsidR="00306FBC" w:rsidRPr="00DD1296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1296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A962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C4829">
        <w:rPr>
          <w:rFonts w:ascii="Times New Roman" w:hAnsi="Times New Roman" w:cs="Times New Roman"/>
          <w:b/>
          <w:bCs/>
          <w:sz w:val="28"/>
          <w:szCs w:val="28"/>
        </w:rPr>
        <w:t>Ленинское</w:t>
      </w:r>
      <w:r w:rsidR="00A962BD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14:paraId="1D7F5908" w14:textId="77777777" w:rsidR="00306FBC" w:rsidRPr="00DD1296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1296">
        <w:rPr>
          <w:rFonts w:ascii="Times New Roman" w:hAnsi="Times New Roman" w:cs="Times New Roman"/>
          <w:b/>
          <w:bCs/>
          <w:sz w:val="28"/>
          <w:szCs w:val="28"/>
        </w:rPr>
        <w:t>Таврического муниципального района</w:t>
      </w:r>
    </w:p>
    <w:p w14:paraId="3987480C" w14:textId="77777777" w:rsidR="00306FBC" w:rsidRPr="00DD1296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E3BA6C" w14:textId="77777777" w:rsidR="00306FBC" w:rsidRPr="00DD1296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1296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5C736E57" w14:textId="69958EDB" w:rsidR="00306FBC" w:rsidRDefault="001C4829" w:rsidP="00306F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Шестьдесят шестой</w:t>
      </w:r>
      <w:r w:rsidR="00F126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6FBC" w:rsidRPr="00DD1296">
        <w:rPr>
          <w:rFonts w:ascii="Times New Roman" w:hAnsi="Times New Roman" w:cs="Times New Roman"/>
          <w:b/>
          <w:bCs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b/>
          <w:bCs/>
          <w:sz w:val="28"/>
          <w:szCs w:val="28"/>
        </w:rPr>
        <w:t>четвертого</w:t>
      </w:r>
      <w:r w:rsidR="00306FBC" w:rsidRPr="00DD1296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14:paraId="29964D8A" w14:textId="77777777" w:rsidR="001C4829" w:rsidRPr="00DD1296" w:rsidRDefault="001C4829" w:rsidP="00306F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5CE6C8" w14:textId="77777777" w:rsidR="00306FBC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0E6511" w14:textId="1D13B89C" w:rsidR="00306FBC" w:rsidRDefault="00306FBC" w:rsidP="006521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00392">
        <w:rPr>
          <w:rFonts w:ascii="Times New Roman" w:hAnsi="Times New Roman" w:cs="Times New Roman"/>
          <w:sz w:val="28"/>
          <w:szCs w:val="28"/>
        </w:rPr>
        <w:t>19</w:t>
      </w:r>
      <w:r w:rsidR="00BA13DC">
        <w:rPr>
          <w:rFonts w:ascii="Times New Roman" w:hAnsi="Times New Roman" w:cs="Times New Roman"/>
          <w:sz w:val="28"/>
          <w:szCs w:val="28"/>
        </w:rPr>
        <w:t xml:space="preserve"> </w:t>
      </w:r>
      <w:r w:rsidR="00F00CC1">
        <w:rPr>
          <w:rFonts w:ascii="Times New Roman" w:hAnsi="Times New Roman" w:cs="Times New Roman"/>
          <w:sz w:val="28"/>
          <w:szCs w:val="28"/>
        </w:rPr>
        <w:t>дека</w:t>
      </w:r>
      <w:r w:rsidR="00BA13DC">
        <w:rPr>
          <w:rFonts w:ascii="Times New Roman" w:hAnsi="Times New Roman" w:cs="Times New Roman"/>
          <w:sz w:val="28"/>
          <w:szCs w:val="28"/>
        </w:rPr>
        <w:t xml:space="preserve">бря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862FA1">
        <w:rPr>
          <w:rFonts w:ascii="Times New Roman" w:hAnsi="Times New Roman" w:cs="Times New Roman"/>
          <w:sz w:val="28"/>
          <w:szCs w:val="28"/>
        </w:rPr>
        <w:t>4</w:t>
      </w:r>
      <w:r w:rsidR="00A962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AB7278">
        <w:rPr>
          <w:rFonts w:ascii="Times New Roman" w:hAnsi="Times New Roman" w:cs="Times New Roman"/>
          <w:sz w:val="28"/>
          <w:szCs w:val="28"/>
        </w:rPr>
        <w:t xml:space="preserve"> </w:t>
      </w:r>
      <w:r w:rsidR="007B4C85">
        <w:rPr>
          <w:rFonts w:ascii="Times New Roman" w:hAnsi="Times New Roman" w:cs="Times New Roman"/>
          <w:sz w:val="28"/>
          <w:szCs w:val="28"/>
        </w:rPr>
        <w:t>401</w:t>
      </w:r>
    </w:p>
    <w:p w14:paraId="794811EB" w14:textId="6DCAA667" w:rsidR="00306FBC" w:rsidRDefault="00F00CC1" w:rsidP="00306F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B8E3AA" wp14:editId="0D0E21B9">
                <wp:simplePos x="0" y="0"/>
                <wp:positionH relativeFrom="column">
                  <wp:posOffset>-104775</wp:posOffset>
                </wp:positionH>
                <wp:positionV relativeFrom="paragraph">
                  <wp:posOffset>213361</wp:posOffset>
                </wp:positionV>
                <wp:extent cx="6080760" cy="108204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0760" cy="108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AF7863" w14:textId="7D00FB07" w:rsidR="00263699" w:rsidRDefault="00263699" w:rsidP="001C4829">
                            <w:pPr>
                              <w:tabs>
                                <w:tab w:val="left" w:pos="2694"/>
                              </w:tabs>
                              <w:spacing w:after="0" w:line="240" w:lineRule="auto"/>
                              <w:ind w:right="-80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Об утверждении </w:t>
                            </w:r>
                            <w:r w:rsidR="00A962B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дополнительного</w:t>
                            </w:r>
                            <w:r w:rsidR="00F00CC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с</w:t>
                            </w:r>
                            <w:r w:rsidR="00A962B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оглашения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962B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 Соглашению</w:t>
                            </w:r>
                            <w:r w:rsidR="00F00CC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62FA1" w:rsidRPr="00862FA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 передаче части своих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 на 2024 год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B8E3A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8.25pt;margin-top:16.8pt;width:478.8pt;height:85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" stroked="f">
                <v:textbox>
                  <w:txbxContent>
                    <w:p w14:paraId="57AF7863" w14:textId="7D00FB07" w:rsidR="00263699" w:rsidRDefault="00263699" w:rsidP="001C4829">
                      <w:pPr>
                        <w:tabs>
                          <w:tab w:val="left" w:pos="2694"/>
                        </w:tabs>
                        <w:spacing w:after="0" w:line="240" w:lineRule="auto"/>
                        <w:ind w:right="-80"/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Об утверждении </w:t>
                      </w:r>
                      <w:r w:rsidR="00A962B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дополнительного</w:t>
                      </w:r>
                      <w:r w:rsidR="00F00CC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с</w:t>
                      </w:r>
                      <w:r w:rsidR="00A962B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оглашения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A962B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 Соглашению</w:t>
                      </w:r>
                      <w:r w:rsidR="00F00CC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862FA1" w:rsidRPr="00862FA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 передаче части своих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 на 2024 год</w:t>
                      </w:r>
                    </w:p>
                  </w:txbxContent>
                </v:textbox>
              </v:shape>
            </w:pict>
          </mc:Fallback>
        </mc:AlternateContent>
      </w:r>
    </w:p>
    <w:p w14:paraId="5CE44EEB" w14:textId="6B073AB4" w:rsidR="00263699" w:rsidRDefault="00263699" w:rsidP="00BA13DC">
      <w:pPr>
        <w:spacing w:after="0" w:line="240" w:lineRule="auto"/>
        <w:ind w:right="3826"/>
        <w:rPr>
          <w:rFonts w:ascii="Times New Roman" w:hAnsi="Times New Roman" w:cs="Times New Roman"/>
          <w:sz w:val="28"/>
          <w:szCs w:val="28"/>
        </w:rPr>
      </w:pPr>
    </w:p>
    <w:p w14:paraId="3DB4729A" w14:textId="77777777" w:rsidR="00263699" w:rsidRDefault="00263699" w:rsidP="00BA13DC">
      <w:pPr>
        <w:spacing w:after="0" w:line="240" w:lineRule="auto"/>
        <w:ind w:right="3826"/>
        <w:rPr>
          <w:rFonts w:ascii="Times New Roman" w:hAnsi="Times New Roman" w:cs="Times New Roman"/>
          <w:sz w:val="28"/>
          <w:szCs w:val="28"/>
        </w:rPr>
      </w:pPr>
    </w:p>
    <w:p w14:paraId="4E9D40A2" w14:textId="77777777" w:rsidR="00263699" w:rsidRDefault="00263699" w:rsidP="00BA13DC">
      <w:pPr>
        <w:spacing w:after="0" w:line="240" w:lineRule="auto"/>
        <w:ind w:right="3826"/>
        <w:rPr>
          <w:rFonts w:ascii="Times New Roman" w:hAnsi="Times New Roman" w:cs="Times New Roman"/>
          <w:sz w:val="28"/>
          <w:szCs w:val="28"/>
        </w:rPr>
      </w:pPr>
    </w:p>
    <w:p w14:paraId="01C553A8" w14:textId="77777777" w:rsidR="00263699" w:rsidRDefault="00263699" w:rsidP="00BA13DC">
      <w:pPr>
        <w:spacing w:after="0" w:line="240" w:lineRule="auto"/>
        <w:ind w:right="3826"/>
        <w:rPr>
          <w:rFonts w:ascii="Times New Roman" w:hAnsi="Times New Roman" w:cs="Times New Roman"/>
          <w:sz w:val="28"/>
          <w:szCs w:val="28"/>
        </w:rPr>
      </w:pPr>
    </w:p>
    <w:p w14:paraId="0A270E7B" w14:textId="77777777" w:rsidR="00306FBC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16F270" w14:textId="4B03BDCF" w:rsidR="00862FA1" w:rsidRDefault="00306FBC" w:rsidP="001C48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5296FAC5" w14:textId="3F620651" w:rsidR="00306FBC" w:rsidRDefault="009E083E" w:rsidP="00263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E101A2">
        <w:rPr>
          <w:rFonts w:ascii="Times New Roman" w:hAnsi="Times New Roman" w:cs="Times New Roman"/>
          <w:sz w:val="28"/>
          <w:szCs w:val="28"/>
        </w:rPr>
        <w:t>с</w:t>
      </w:r>
      <w:r w:rsidR="002D3C6B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="00E101A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25BF1">
        <w:rPr>
          <w:rFonts w:ascii="Times New Roman" w:hAnsi="Times New Roman" w:cs="Times New Roman"/>
          <w:sz w:val="28"/>
          <w:szCs w:val="28"/>
        </w:rPr>
        <w:t>Уставом</w:t>
      </w:r>
      <w:r w:rsidR="00A962BD">
        <w:rPr>
          <w:rFonts w:ascii="Times New Roman" w:hAnsi="Times New Roman" w:cs="Times New Roman"/>
          <w:sz w:val="28"/>
          <w:szCs w:val="28"/>
        </w:rPr>
        <w:t xml:space="preserve"> </w:t>
      </w:r>
      <w:r w:rsidR="001C4829">
        <w:rPr>
          <w:rFonts w:ascii="Times New Roman" w:hAnsi="Times New Roman" w:cs="Times New Roman"/>
          <w:sz w:val="28"/>
          <w:szCs w:val="28"/>
        </w:rPr>
        <w:t xml:space="preserve">Ленинского </w:t>
      </w:r>
      <w:r w:rsidR="00A962B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25BF1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района, Совет </w:t>
      </w:r>
      <w:r w:rsidR="001C4829">
        <w:rPr>
          <w:rFonts w:ascii="Times New Roman" w:hAnsi="Times New Roman" w:cs="Times New Roman"/>
          <w:sz w:val="28"/>
          <w:szCs w:val="28"/>
        </w:rPr>
        <w:t>Ленинского</w:t>
      </w:r>
      <w:r w:rsidR="00A962B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D25BF1">
        <w:rPr>
          <w:rFonts w:ascii="Times New Roman" w:hAnsi="Times New Roman" w:cs="Times New Roman"/>
          <w:sz w:val="28"/>
          <w:szCs w:val="28"/>
        </w:rPr>
        <w:t>Таврического муниципального района</w:t>
      </w:r>
      <w:r w:rsidR="00BA13DC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D25BF1">
        <w:rPr>
          <w:rFonts w:ascii="Times New Roman" w:hAnsi="Times New Roman" w:cs="Times New Roman"/>
          <w:sz w:val="28"/>
          <w:szCs w:val="28"/>
        </w:rPr>
        <w:t>,</w:t>
      </w:r>
    </w:p>
    <w:p w14:paraId="051F3053" w14:textId="77777777" w:rsidR="00E101A2" w:rsidRDefault="00E101A2" w:rsidP="00306F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8D865E" w14:textId="77777777" w:rsidR="00915D3B" w:rsidRDefault="00915D3B" w:rsidP="00915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14:paraId="0868900E" w14:textId="77777777" w:rsidR="00915D3B" w:rsidRDefault="00915D3B" w:rsidP="00915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6B1CA3" w14:textId="356929BA" w:rsidR="00E101A2" w:rsidRDefault="00E101A2" w:rsidP="00862FA1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A962BD">
        <w:rPr>
          <w:rFonts w:ascii="Times New Roman" w:hAnsi="Times New Roman" w:cs="Times New Roman"/>
          <w:sz w:val="28"/>
          <w:szCs w:val="28"/>
        </w:rPr>
        <w:t>дополнительное соглашение</w:t>
      </w:r>
      <w:r w:rsidR="00F00CC1">
        <w:rPr>
          <w:rFonts w:ascii="Times New Roman" w:hAnsi="Times New Roman" w:cs="Times New Roman"/>
          <w:sz w:val="28"/>
          <w:szCs w:val="28"/>
        </w:rPr>
        <w:t xml:space="preserve"> к </w:t>
      </w:r>
      <w:r w:rsidR="00A962BD">
        <w:rPr>
          <w:rFonts w:ascii="Times New Roman" w:hAnsi="Times New Roman" w:cs="Times New Roman"/>
          <w:sz w:val="28"/>
          <w:szCs w:val="28"/>
        </w:rPr>
        <w:t>Соглашению</w:t>
      </w:r>
      <w:r>
        <w:rPr>
          <w:rFonts w:ascii="Times New Roman" w:hAnsi="Times New Roman" w:cs="Times New Roman"/>
          <w:sz w:val="28"/>
          <w:szCs w:val="28"/>
        </w:rPr>
        <w:t xml:space="preserve"> между органами мес</w:t>
      </w:r>
      <w:r w:rsidR="00A962BD">
        <w:rPr>
          <w:rFonts w:ascii="Times New Roman" w:hAnsi="Times New Roman" w:cs="Times New Roman"/>
          <w:sz w:val="28"/>
          <w:szCs w:val="28"/>
        </w:rPr>
        <w:t xml:space="preserve">тного самоуправления </w:t>
      </w:r>
      <w:r w:rsidR="001C4829">
        <w:rPr>
          <w:rFonts w:ascii="Times New Roman" w:hAnsi="Times New Roman" w:cs="Times New Roman"/>
          <w:sz w:val="28"/>
          <w:szCs w:val="28"/>
        </w:rPr>
        <w:t>Ленинского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Таврического муниципального района и Таврического муниципального района </w:t>
      </w:r>
      <w:r w:rsidR="00862FA1" w:rsidRPr="00862FA1">
        <w:rPr>
          <w:rFonts w:ascii="Times New Roman" w:hAnsi="Times New Roman" w:cs="Times New Roman"/>
          <w:sz w:val="28"/>
          <w:szCs w:val="28"/>
        </w:rPr>
        <w:t>о передаче части своих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 на 2024 год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962BD">
        <w:rPr>
          <w:rFonts w:ascii="Times New Roman" w:hAnsi="Times New Roman" w:cs="Times New Roman"/>
          <w:sz w:val="28"/>
          <w:szCs w:val="28"/>
        </w:rPr>
        <w:t>утвержденного р</w:t>
      </w:r>
      <w:r w:rsidR="00F00CC1">
        <w:rPr>
          <w:rFonts w:ascii="Times New Roman" w:hAnsi="Times New Roman" w:cs="Times New Roman"/>
          <w:sz w:val="28"/>
          <w:szCs w:val="28"/>
        </w:rPr>
        <w:t>ешением Совета</w:t>
      </w:r>
      <w:r w:rsidR="00A962BD">
        <w:rPr>
          <w:rFonts w:ascii="Times New Roman" w:hAnsi="Times New Roman" w:cs="Times New Roman"/>
          <w:sz w:val="28"/>
          <w:szCs w:val="28"/>
        </w:rPr>
        <w:t xml:space="preserve"> </w:t>
      </w:r>
      <w:r w:rsidR="001C4829">
        <w:rPr>
          <w:rFonts w:ascii="Times New Roman" w:hAnsi="Times New Roman" w:cs="Times New Roman"/>
          <w:sz w:val="28"/>
          <w:szCs w:val="28"/>
        </w:rPr>
        <w:t>Ленинского</w:t>
      </w:r>
      <w:r w:rsidR="00A962B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00CC1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 от </w:t>
      </w:r>
      <w:r w:rsidR="00862FA1">
        <w:rPr>
          <w:rFonts w:ascii="Times New Roman" w:hAnsi="Times New Roman" w:cs="Times New Roman"/>
          <w:sz w:val="28"/>
          <w:szCs w:val="28"/>
        </w:rPr>
        <w:t>23</w:t>
      </w:r>
      <w:r w:rsidR="00F00CC1">
        <w:rPr>
          <w:rFonts w:ascii="Times New Roman" w:hAnsi="Times New Roman" w:cs="Times New Roman"/>
          <w:sz w:val="28"/>
          <w:szCs w:val="28"/>
        </w:rPr>
        <w:t xml:space="preserve"> ноября 202</w:t>
      </w:r>
      <w:r w:rsidR="00862FA1">
        <w:rPr>
          <w:rFonts w:ascii="Times New Roman" w:hAnsi="Times New Roman" w:cs="Times New Roman"/>
          <w:sz w:val="28"/>
          <w:szCs w:val="28"/>
        </w:rPr>
        <w:t>3</w:t>
      </w:r>
      <w:r w:rsidR="00A962B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B4C85">
        <w:rPr>
          <w:rFonts w:ascii="Times New Roman" w:hAnsi="Times New Roman" w:cs="Times New Roman"/>
          <w:sz w:val="28"/>
          <w:szCs w:val="28"/>
        </w:rPr>
        <w:t>308</w:t>
      </w:r>
      <w:bookmarkStart w:id="0" w:name="_GoBack"/>
      <w:bookmarkEnd w:id="0"/>
      <w:r w:rsidR="00F00CC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согласно приложению к настоящему решению.</w:t>
      </w:r>
    </w:p>
    <w:p w14:paraId="5E3671DA" w14:textId="49CC0928" w:rsidR="00D233A5" w:rsidRPr="00D233A5" w:rsidRDefault="00D233A5" w:rsidP="00862FA1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официального обнародования</w:t>
      </w:r>
      <w:r w:rsidR="00B0058D">
        <w:rPr>
          <w:rFonts w:ascii="Times New Roman" w:hAnsi="Times New Roman" w:cs="Times New Roman"/>
          <w:sz w:val="28"/>
          <w:szCs w:val="28"/>
        </w:rPr>
        <w:t>.</w:t>
      </w:r>
    </w:p>
    <w:p w14:paraId="69BAB3D3" w14:textId="77777777" w:rsidR="00D233A5" w:rsidRDefault="00D233A5" w:rsidP="00D233A5">
      <w:pPr>
        <w:pStyle w:val="a3"/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14:paraId="3A919A9E" w14:textId="77777777" w:rsidR="00915D3B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9C8203" w14:textId="3B8F2165" w:rsidR="00915D3B" w:rsidRDefault="001C4829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915D3B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15D3B">
        <w:rPr>
          <w:rFonts w:ascii="Times New Roman" w:hAnsi="Times New Roman" w:cs="Times New Roman"/>
          <w:sz w:val="28"/>
          <w:szCs w:val="28"/>
        </w:rPr>
        <w:t xml:space="preserve"> </w:t>
      </w:r>
      <w:r w:rsidR="00A962B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233A5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A962BD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О.Н. Жулидова</w:t>
      </w:r>
    </w:p>
    <w:sectPr w:rsidR="00915D3B" w:rsidSect="00562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69646F"/>
    <w:multiLevelType w:val="hybridMultilevel"/>
    <w:tmpl w:val="370AE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A732E"/>
    <w:multiLevelType w:val="hybridMultilevel"/>
    <w:tmpl w:val="5978DAD2"/>
    <w:lvl w:ilvl="0" w:tplc="D7FE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6D54128"/>
    <w:multiLevelType w:val="multilevel"/>
    <w:tmpl w:val="BB7AD96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11"/>
    <w:rsid w:val="00011808"/>
    <w:rsid w:val="00021828"/>
    <w:rsid w:val="00054827"/>
    <w:rsid w:val="000779EE"/>
    <w:rsid w:val="000834C2"/>
    <w:rsid w:val="000B791C"/>
    <w:rsid w:val="0013205B"/>
    <w:rsid w:val="00136A09"/>
    <w:rsid w:val="001C4829"/>
    <w:rsid w:val="001D668E"/>
    <w:rsid w:val="001E7622"/>
    <w:rsid w:val="00263699"/>
    <w:rsid w:val="002C5942"/>
    <w:rsid w:val="002D3C6B"/>
    <w:rsid w:val="00306FBC"/>
    <w:rsid w:val="00363DE4"/>
    <w:rsid w:val="00386397"/>
    <w:rsid w:val="003D5DFC"/>
    <w:rsid w:val="004800DE"/>
    <w:rsid w:val="00562BA3"/>
    <w:rsid w:val="00613C15"/>
    <w:rsid w:val="006521B5"/>
    <w:rsid w:val="00774A8B"/>
    <w:rsid w:val="007B4C85"/>
    <w:rsid w:val="007B62C3"/>
    <w:rsid w:val="00800392"/>
    <w:rsid w:val="00862FA1"/>
    <w:rsid w:val="00886CB9"/>
    <w:rsid w:val="00891DCA"/>
    <w:rsid w:val="00915D3B"/>
    <w:rsid w:val="009309AF"/>
    <w:rsid w:val="009E083E"/>
    <w:rsid w:val="00A962BD"/>
    <w:rsid w:val="00AB7278"/>
    <w:rsid w:val="00B0058D"/>
    <w:rsid w:val="00BA13DC"/>
    <w:rsid w:val="00BA73E1"/>
    <w:rsid w:val="00C33D32"/>
    <w:rsid w:val="00C536FA"/>
    <w:rsid w:val="00C91511"/>
    <w:rsid w:val="00C919DD"/>
    <w:rsid w:val="00D12EE1"/>
    <w:rsid w:val="00D233A5"/>
    <w:rsid w:val="00D25BF1"/>
    <w:rsid w:val="00DD1296"/>
    <w:rsid w:val="00E101A2"/>
    <w:rsid w:val="00EB04EC"/>
    <w:rsid w:val="00EB3132"/>
    <w:rsid w:val="00EF6F8A"/>
    <w:rsid w:val="00F00CC1"/>
    <w:rsid w:val="00F12632"/>
    <w:rsid w:val="00FB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282B4"/>
  <w15:docId w15:val="{96EFFB91-84FE-40F7-BF11-809F230CB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62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</dc:creator>
  <cp:lastModifiedBy>User</cp:lastModifiedBy>
  <cp:revision>8</cp:revision>
  <cp:lastPrinted>2024-12-18T08:56:00Z</cp:lastPrinted>
  <dcterms:created xsi:type="dcterms:W3CDTF">2024-11-29T08:18:00Z</dcterms:created>
  <dcterms:modified xsi:type="dcterms:W3CDTF">2024-12-18T08:56:00Z</dcterms:modified>
</cp:coreProperties>
</file>